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FE2" w:rsidRPr="00002B78" w:rsidRDefault="00DF2FE2" w:rsidP="00DF2FE2">
      <w:pPr>
        <w:shd w:val="clear" w:color="auto" w:fill="FFFFFF"/>
        <w:spacing w:after="0" w:line="240" w:lineRule="auto"/>
        <w:jc w:val="center"/>
      </w:pPr>
      <w:r w:rsidRPr="0035542D">
        <w:rPr>
          <w:noProof/>
          <w:lang w:eastAsia="ru-RU"/>
        </w:rPr>
        <w:drawing>
          <wp:inline distT="0" distB="0" distL="0" distR="0">
            <wp:extent cx="428625" cy="60960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2FE2" w:rsidRPr="00726554" w:rsidRDefault="00DF2FE2" w:rsidP="00DF2FE2">
      <w:pPr>
        <w:spacing w:after="0" w:line="240" w:lineRule="auto"/>
        <w:ind w:firstLine="360"/>
        <w:jc w:val="center"/>
        <w:rPr>
          <w:b/>
        </w:rPr>
      </w:pPr>
    </w:p>
    <w:tbl>
      <w:tblPr>
        <w:tblW w:w="0" w:type="auto"/>
        <w:tblLook w:val="01E0"/>
      </w:tblPr>
      <w:tblGrid>
        <w:gridCol w:w="9571"/>
      </w:tblGrid>
      <w:tr w:rsidR="00DF2FE2" w:rsidRPr="00A17E29" w:rsidTr="004606D7">
        <w:tc>
          <w:tcPr>
            <w:tcW w:w="9854" w:type="dxa"/>
          </w:tcPr>
          <w:p w:rsidR="00DF2FE2" w:rsidRPr="00A17E29" w:rsidRDefault="00DF2FE2" w:rsidP="00DF2FE2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  <w:lang w:val="uk-UA"/>
              </w:rPr>
              <w:t>ДИМЕРСЬКА</w:t>
            </w:r>
            <w:r w:rsidRPr="00A17E29">
              <w:rPr>
                <w:b/>
                <w:sz w:val="36"/>
                <w:szCs w:val="36"/>
              </w:rPr>
              <w:t xml:space="preserve"> С</w:t>
            </w:r>
            <w:r>
              <w:rPr>
                <w:b/>
                <w:sz w:val="36"/>
                <w:szCs w:val="36"/>
                <w:lang w:val="uk-UA"/>
              </w:rPr>
              <w:t xml:space="preserve">ЕЛИЩНА </w:t>
            </w:r>
            <w:r w:rsidRPr="00A17E29">
              <w:rPr>
                <w:b/>
                <w:sz w:val="36"/>
                <w:szCs w:val="36"/>
              </w:rPr>
              <w:t>РАДА</w:t>
            </w:r>
          </w:p>
          <w:p w:rsidR="00DF2FE2" w:rsidRPr="005E5184" w:rsidRDefault="00DF2FE2" w:rsidP="00DF2FE2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5E5184">
              <w:rPr>
                <w:b/>
                <w:sz w:val="32"/>
                <w:szCs w:val="32"/>
              </w:rPr>
              <w:t>ВИШГОРОДСЬКОГО РАЙОНУ КИЇВСЬКОЇ ОБЛАСТІ</w:t>
            </w:r>
          </w:p>
        </w:tc>
      </w:tr>
    </w:tbl>
    <w:p w:rsidR="00DF2FE2" w:rsidRPr="00002B78" w:rsidRDefault="00A20424" w:rsidP="00DF2FE2">
      <w:pPr>
        <w:spacing w:after="0" w:line="240" w:lineRule="auto"/>
      </w:pPr>
      <w:r>
        <w:rPr>
          <w:noProof/>
        </w:rPr>
        <w:pict>
          <v:line id="Прямая соединительная линия 8" o:spid="_x0000_s1026" style="position:absolute;flip:y;z-index:251658240;visibility:visible;mso-position-horizontal-relative:text;mso-position-vertical-relative:text" from="-9pt,5.4pt" to="486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" strokeweight="4.5pt">
            <v:stroke linestyle="thickThin"/>
          </v:line>
        </w:pict>
      </w:r>
    </w:p>
    <w:p w:rsidR="00DF2FE2" w:rsidRDefault="00DF2FE2" w:rsidP="00DF2FE2">
      <w:pPr>
        <w:spacing w:after="0" w:line="240" w:lineRule="auto"/>
        <w:jc w:val="center"/>
        <w:rPr>
          <w:b/>
          <w:sz w:val="32"/>
          <w:szCs w:val="22"/>
          <w:lang w:val="uk-UA"/>
        </w:rPr>
      </w:pPr>
    </w:p>
    <w:p w:rsidR="00DF2FE2" w:rsidRPr="00604C77" w:rsidRDefault="00DF2FE2" w:rsidP="00604C77">
      <w:pPr>
        <w:spacing w:after="0" w:line="240" w:lineRule="auto"/>
        <w:ind w:firstLine="709"/>
        <w:jc w:val="center"/>
        <w:rPr>
          <w:b/>
          <w:sz w:val="26"/>
          <w:szCs w:val="26"/>
          <w:lang w:val="uk-UA"/>
        </w:rPr>
      </w:pPr>
      <w:r w:rsidRPr="00604C77">
        <w:rPr>
          <w:b/>
          <w:sz w:val="26"/>
          <w:szCs w:val="26"/>
          <w:lang w:val="uk-UA"/>
        </w:rPr>
        <w:t>РОЗПОРЯДЖЕННЯ</w:t>
      </w:r>
    </w:p>
    <w:p w:rsidR="00DF2FE2" w:rsidRPr="00604C77" w:rsidRDefault="0026656F" w:rsidP="00920087">
      <w:pPr>
        <w:pStyle w:val="1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604C7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Про </w:t>
      </w:r>
      <w:r w:rsidR="0092008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закінчення опалювального сезону на території Димерської селищної територіальної громади за період 202</w:t>
      </w:r>
      <w:r w:rsidR="00641C3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2</w:t>
      </w:r>
      <w:r w:rsidR="0092008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/202</w:t>
      </w:r>
      <w:r w:rsidR="00641C3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3</w:t>
      </w:r>
      <w:r w:rsidR="0092008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років</w:t>
      </w:r>
    </w:p>
    <w:p w:rsidR="00DF2FE2" w:rsidRPr="00604C77" w:rsidRDefault="00DF2FE2" w:rsidP="00604C77">
      <w:pPr>
        <w:spacing w:after="0" w:line="240" w:lineRule="auto"/>
        <w:ind w:firstLine="709"/>
        <w:jc w:val="center"/>
        <w:rPr>
          <w:b/>
          <w:sz w:val="26"/>
          <w:szCs w:val="26"/>
          <w:lang w:val="uk-UA"/>
        </w:rPr>
      </w:pPr>
    </w:p>
    <w:p w:rsidR="002D63B2" w:rsidRPr="00604C77" w:rsidRDefault="002D63B2" w:rsidP="00604C77">
      <w:pPr>
        <w:spacing w:after="0" w:line="240" w:lineRule="auto"/>
        <w:ind w:firstLine="709"/>
        <w:jc w:val="both"/>
        <w:rPr>
          <w:b/>
          <w:i/>
          <w:sz w:val="26"/>
          <w:szCs w:val="26"/>
          <w:lang w:val="uk-UA"/>
        </w:rPr>
      </w:pPr>
    </w:p>
    <w:p w:rsidR="002D63B2" w:rsidRPr="00604C77" w:rsidRDefault="0004326A" w:rsidP="00604C77">
      <w:pPr>
        <w:spacing w:after="0" w:line="240" w:lineRule="auto"/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27</w:t>
      </w:r>
      <w:r w:rsidR="00625BB0">
        <w:rPr>
          <w:color w:val="000000"/>
          <w:sz w:val="26"/>
          <w:szCs w:val="26"/>
          <w:lang w:val="uk-UA"/>
        </w:rPr>
        <w:t xml:space="preserve"> березня</w:t>
      </w:r>
      <w:r w:rsidR="00641C3D">
        <w:rPr>
          <w:color w:val="000000"/>
          <w:sz w:val="26"/>
          <w:szCs w:val="26"/>
          <w:lang w:val="uk-UA"/>
        </w:rPr>
        <w:t xml:space="preserve"> 2023</w:t>
      </w:r>
      <w:r w:rsidR="002D63B2" w:rsidRPr="00604C77">
        <w:rPr>
          <w:color w:val="000000"/>
          <w:sz w:val="26"/>
          <w:szCs w:val="26"/>
          <w:lang w:val="uk-UA"/>
        </w:rPr>
        <w:t xml:space="preserve"> року </w:t>
      </w:r>
      <w:r w:rsidR="002D63B2" w:rsidRPr="00604C77">
        <w:rPr>
          <w:color w:val="000000"/>
          <w:sz w:val="26"/>
          <w:szCs w:val="26"/>
          <w:lang w:val="uk-UA"/>
        </w:rPr>
        <w:tab/>
      </w:r>
      <w:r w:rsidR="00F05303" w:rsidRPr="00604C77">
        <w:rPr>
          <w:color w:val="000000"/>
          <w:sz w:val="26"/>
          <w:szCs w:val="26"/>
          <w:lang w:val="uk-UA"/>
        </w:rPr>
        <w:tab/>
      </w:r>
      <w:r w:rsidR="00CF7C4E" w:rsidRPr="00604C77">
        <w:rPr>
          <w:color w:val="000000"/>
          <w:sz w:val="26"/>
          <w:szCs w:val="26"/>
          <w:lang w:val="uk-UA"/>
        </w:rPr>
        <w:tab/>
      </w:r>
      <w:r w:rsidR="00871710">
        <w:rPr>
          <w:color w:val="000000"/>
          <w:sz w:val="26"/>
          <w:szCs w:val="26"/>
          <w:lang w:val="uk-UA"/>
        </w:rPr>
        <w:t xml:space="preserve">  </w:t>
      </w:r>
      <w:r w:rsidR="00F05303" w:rsidRPr="00604C77">
        <w:rPr>
          <w:color w:val="000000"/>
          <w:sz w:val="26"/>
          <w:szCs w:val="26"/>
          <w:lang w:val="uk-UA"/>
        </w:rPr>
        <w:t>смт Димер</w:t>
      </w:r>
      <w:r w:rsidR="00F05303" w:rsidRPr="00604C77">
        <w:rPr>
          <w:color w:val="000000"/>
          <w:sz w:val="26"/>
          <w:szCs w:val="26"/>
          <w:lang w:val="uk-UA"/>
        </w:rPr>
        <w:tab/>
      </w:r>
      <w:r w:rsidR="00F05303" w:rsidRPr="00604C77">
        <w:rPr>
          <w:color w:val="000000"/>
          <w:sz w:val="26"/>
          <w:szCs w:val="26"/>
          <w:lang w:val="uk-UA"/>
        </w:rPr>
        <w:tab/>
      </w:r>
      <w:r w:rsidR="00F05303" w:rsidRPr="00604C77">
        <w:rPr>
          <w:color w:val="000000"/>
          <w:sz w:val="26"/>
          <w:szCs w:val="26"/>
          <w:lang w:val="uk-UA"/>
        </w:rPr>
        <w:tab/>
      </w:r>
      <w:r w:rsidR="00DF2FE2" w:rsidRPr="00604C77">
        <w:rPr>
          <w:color w:val="000000"/>
          <w:sz w:val="26"/>
          <w:szCs w:val="26"/>
          <w:lang w:val="uk-UA"/>
        </w:rPr>
        <w:tab/>
      </w:r>
      <w:r w:rsidR="00871710">
        <w:rPr>
          <w:color w:val="000000"/>
          <w:sz w:val="26"/>
          <w:szCs w:val="26"/>
          <w:lang w:val="uk-UA"/>
        </w:rPr>
        <w:tab/>
      </w:r>
      <w:r w:rsidR="002D63B2" w:rsidRPr="00604C77">
        <w:rPr>
          <w:color w:val="000000"/>
          <w:sz w:val="26"/>
          <w:szCs w:val="26"/>
          <w:lang w:val="uk-UA"/>
        </w:rPr>
        <w:t>№</w:t>
      </w:r>
      <w:r w:rsidR="00365CDB">
        <w:rPr>
          <w:color w:val="000000"/>
          <w:sz w:val="26"/>
          <w:szCs w:val="26"/>
          <w:lang w:val="uk-UA"/>
        </w:rPr>
        <w:t>59</w:t>
      </w:r>
    </w:p>
    <w:p w:rsidR="002D63B2" w:rsidRPr="00604C77" w:rsidRDefault="002D63B2" w:rsidP="00604C77">
      <w:pPr>
        <w:spacing w:after="0" w:line="240" w:lineRule="auto"/>
        <w:ind w:firstLine="709"/>
        <w:jc w:val="both"/>
        <w:rPr>
          <w:color w:val="000000"/>
          <w:sz w:val="26"/>
          <w:szCs w:val="26"/>
          <w:lang w:val="uk-UA"/>
        </w:rPr>
      </w:pPr>
    </w:p>
    <w:p w:rsidR="002D63B2" w:rsidRPr="00604C77" w:rsidRDefault="002D63B2" w:rsidP="00604C77">
      <w:pPr>
        <w:pStyle w:val="1"/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:rsidR="002D63B2" w:rsidRPr="00920087" w:rsidRDefault="00920087" w:rsidP="0092008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>
        <w:rPr>
          <w:color w:val="000000" w:themeColor="text1"/>
          <w:sz w:val="26"/>
          <w:szCs w:val="26"/>
          <w:lang w:val="uk-UA"/>
        </w:rPr>
        <w:t>У зв’язку із підвищенням середньодобової температури зовнішнього повітря протягом 3-х днів (більше +8 С)</w:t>
      </w:r>
      <w:r w:rsidR="00E60753" w:rsidRPr="00604C77">
        <w:rPr>
          <w:color w:val="000000" w:themeColor="text1"/>
          <w:sz w:val="26"/>
          <w:szCs w:val="26"/>
          <w:lang w:val="uk-UA"/>
        </w:rPr>
        <w:t>,</w:t>
      </w:r>
      <w:r w:rsidR="00BC183E" w:rsidRPr="00604C77">
        <w:rPr>
          <w:color w:val="000000" w:themeColor="text1"/>
          <w:sz w:val="26"/>
          <w:szCs w:val="26"/>
          <w:lang w:val="uk-UA"/>
        </w:rPr>
        <w:t xml:space="preserve"> </w:t>
      </w:r>
      <w:r w:rsidR="000D5C54">
        <w:rPr>
          <w:color w:val="000000" w:themeColor="text1"/>
          <w:sz w:val="26"/>
          <w:szCs w:val="26"/>
          <w:lang w:val="uk-UA"/>
        </w:rPr>
        <w:t xml:space="preserve">керуючись пунктом </w:t>
      </w:r>
      <w:r w:rsidR="00BC183E" w:rsidRPr="00604C77">
        <w:rPr>
          <w:color w:val="000000" w:themeColor="text1"/>
          <w:sz w:val="26"/>
          <w:szCs w:val="26"/>
          <w:lang w:val="uk-UA"/>
        </w:rPr>
        <w:t xml:space="preserve">20 </w:t>
      </w:r>
      <w:r w:rsidR="00E60753" w:rsidRPr="00604C77">
        <w:rPr>
          <w:color w:val="000000" w:themeColor="text1"/>
          <w:sz w:val="26"/>
          <w:szCs w:val="26"/>
          <w:lang w:val="uk-UA"/>
        </w:rPr>
        <w:t>частини 4 статті</w:t>
      </w:r>
      <w:r w:rsidR="00BC183E" w:rsidRPr="00604C77">
        <w:rPr>
          <w:color w:val="000000" w:themeColor="text1"/>
          <w:sz w:val="26"/>
          <w:szCs w:val="26"/>
          <w:lang w:val="uk-UA"/>
        </w:rPr>
        <w:t xml:space="preserve"> 42</w:t>
      </w:r>
      <w:r>
        <w:rPr>
          <w:color w:val="000000" w:themeColor="text1"/>
          <w:sz w:val="26"/>
          <w:szCs w:val="26"/>
          <w:lang w:val="uk-UA"/>
        </w:rPr>
        <w:t>, статтею 30</w:t>
      </w:r>
      <w:r w:rsidR="003402B3" w:rsidRPr="00604C77">
        <w:rPr>
          <w:color w:val="000000" w:themeColor="text1"/>
          <w:sz w:val="26"/>
          <w:szCs w:val="26"/>
          <w:lang w:val="uk-UA"/>
        </w:rPr>
        <w:t xml:space="preserve"> </w:t>
      </w:r>
      <w:r w:rsidR="00C24561" w:rsidRPr="00604C77">
        <w:rPr>
          <w:color w:val="000000" w:themeColor="text1"/>
          <w:sz w:val="26"/>
          <w:szCs w:val="26"/>
          <w:lang w:val="uk-UA"/>
        </w:rPr>
        <w:t>Закону</w:t>
      </w:r>
      <w:r w:rsidR="00671922" w:rsidRPr="00604C77">
        <w:rPr>
          <w:color w:val="000000" w:themeColor="text1"/>
          <w:sz w:val="26"/>
          <w:szCs w:val="26"/>
          <w:lang w:val="uk-UA"/>
        </w:rPr>
        <w:t xml:space="preserve"> України «Про місцеве самоврядування в Україні»</w:t>
      </w:r>
      <w:r w:rsidR="0041179A" w:rsidRPr="00604C77">
        <w:rPr>
          <w:color w:val="000000" w:themeColor="text1"/>
          <w:sz w:val="26"/>
          <w:szCs w:val="26"/>
          <w:lang w:val="uk-UA"/>
        </w:rPr>
        <w:t xml:space="preserve">, </w:t>
      </w:r>
      <w:r>
        <w:rPr>
          <w:color w:val="000000" w:themeColor="text1"/>
          <w:sz w:val="26"/>
          <w:szCs w:val="26"/>
          <w:lang w:val="uk-UA"/>
        </w:rPr>
        <w:t xml:space="preserve">враховуючи постанову Кабінету Міністрів України від 21.07.2005 №630 «Про затвердження Правил надання послуг з централізованого опалення, постачання холодної та гарячої води і водовідведення та типового договору про надання послуг з централізованого опалення, постачання холодної та гарячої води і водовідведення», Наказ Міністерства палива та енергетики України від 14.02.2007 №71 «Про затвердження Правил технічної експлуатації теплових установок і мереж»: </w:t>
      </w:r>
    </w:p>
    <w:p w:rsidR="002D63B2" w:rsidRPr="00604C77" w:rsidRDefault="002D63B2" w:rsidP="00604C77">
      <w:pPr>
        <w:spacing w:after="0" w:line="240" w:lineRule="auto"/>
        <w:ind w:firstLine="709"/>
        <w:jc w:val="both"/>
        <w:rPr>
          <w:color w:val="000000" w:themeColor="text1"/>
          <w:sz w:val="26"/>
          <w:szCs w:val="26"/>
          <w:lang w:val="uk-UA"/>
        </w:rPr>
      </w:pPr>
    </w:p>
    <w:p w:rsidR="00186F6F" w:rsidRDefault="00B70927" w:rsidP="00604C77">
      <w:pPr>
        <w:pStyle w:val="1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Закінчити опалювальний сезон за період 202</w:t>
      </w:r>
      <w:r w:rsidR="00F02C70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/202</w:t>
      </w:r>
      <w:r w:rsidR="00F02C70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років у всіх установах, які фінансуються за рахунок коштів бюджету Димерської селищної територіальної громади з </w:t>
      </w:r>
      <w:r w:rsidR="000D7E63">
        <w:rPr>
          <w:rFonts w:ascii="Times New Roman" w:hAnsi="Times New Roman" w:cs="Times New Roman"/>
          <w:color w:val="000000" w:themeColor="text1"/>
          <w:sz w:val="26"/>
          <w:szCs w:val="26"/>
        </w:rPr>
        <w:t>31.03.2023</w:t>
      </w:r>
      <w:r w:rsidR="004D31F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022C8">
        <w:rPr>
          <w:rFonts w:ascii="Times New Roman" w:hAnsi="Times New Roman" w:cs="Times New Roman"/>
          <w:color w:val="000000" w:themeColor="text1"/>
          <w:sz w:val="26"/>
          <w:szCs w:val="26"/>
        </w:rPr>
        <w:t>року</w:t>
      </w:r>
      <w:r w:rsidR="004D31F6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CE77DB" w:rsidRPr="00604C77" w:rsidRDefault="00CE77DB" w:rsidP="00604C77">
      <w:pPr>
        <w:pStyle w:val="1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Керівникам вказаних установ забезпечити відключення від постачання об’єктів та вжити заходів вивільнення сезонних працівників котелень та опалювачів у відповідності до норм чинного законодавства.</w:t>
      </w:r>
    </w:p>
    <w:p w:rsidR="006E6B23" w:rsidRPr="00604C77" w:rsidRDefault="00F50EEE" w:rsidP="00604C77">
      <w:pPr>
        <w:pStyle w:val="1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04C77">
        <w:rPr>
          <w:rFonts w:ascii="Times New Roman" w:hAnsi="Times New Roman" w:cs="Times New Roman"/>
          <w:color w:val="000000"/>
          <w:sz w:val="26"/>
          <w:szCs w:val="26"/>
        </w:rPr>
        <w:t xml:space="preserve"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</w:t>
      </w:r>
      <w:r w:rsidR="00186F6F" w:rsidRPr="00604C77">
        <w:rPr>
          <w:rFonts w:ascii="Times New Roman" w:hAnsi="Times New Roman" w:cs="Times New Roman"/>
          <w:color w:val="000000"/>
          <w:sz w:val="26"/>
          <w:szCs w:val="26"/>
        </w:rPr>
        <w:t>розпорядження</w:t>
      </w:r>
      <w:r w:rsidRPr="00604C77">
        <w:rPr>
          <w:rFonts w:ascii="Times New Roman" w:hAnsi="Times New Roman" w:cs="Times New Roman"/>
          <w:color w:val="000000"/>
          <w:sz w:val="26"/>
          <w:szCs w:val="26"/>
        </w:rPr>
        <w:t xml:space="preserve"> на офіційному сайті Димерської селищної ради</w:t>
      </w:r>
      <w:r w:rsidR="00AE56C0">
        <w:rPr>
          <w:rFonts w:ascii="Times New Roman" w:hAnsi="Times New Roman" w:cs="Times New Roman"/>
          <w:color w:val="000000"/>
          <w:sz w:val="26"/>
          <w:szCs w:val="26"/>
        </w:rPr>
        <w:t xml:space="preserve"> з урахуванням технічної можливості</w:t>
      </w:r>
      <w:r w:rsidRPr="00604C77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EE2ABB" w:rsidRPr="00604C77" w:rsidRDefault="00FC6ED5" w:rsidP="00604C77">
      <w:pPr>
        <w:pStyle w:val="1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04C77">
        <w:rPr>
          <w:rFonts w:ascii="Times New Roman" w:hAnsi="Times New Roman" w:cs="Times New Roman"/>
          <w:color w:val="000000" w:themeColor="text1"/>
          <w:sz w:val="26"/>
          <w:szCs w:val="26"/>
        </w:rPr>
        <w:t>Контроль за виконанням цього розпорядження</w:t>
      </w:r>
      <w:r w:rsidR="006E6B23" w:rsidRPr="00604C7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CE77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покласти на в.о. </w:t>
      </w:r>
      <w:bookmarkStart w:id="0" w:name="_GoBack"/>
      <w:r w:rsidR="00CE77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начальника Димерського комбінату комунальних підприємств </w:t>
      </w:r>
      <w:r w:rsidR="00871710">
        <w:rPr>
          <w:rFonts w:ascii="Times New Roman" w:hAnsi="Times New Roman" w:cs="Times New Roman"/>
          <w:color w:val="000000" w:themeColor="text1"/>
          <w:sz w:val="26"/>
          <w:szCs w:val="26"/>
        </w:rPr>
        <w:t>Возного В.Г.</w:t>
      </w:r>
    </w:p>
    <w:bookmarkEnd w:id="0"/>
    <w:p w:rsidR="002D63B2" w:rsidRPr="00604C77" w:rsidRDefault="002D63B2" w:rsidP="00604C77">
      <w:pPr>
        <w:pStyle w:val="1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E53521" w:rsidRPr="00604C77" w:rsidRDefault="00E53521" w:rsidP="00604C77">
      <w:pPr>
        <w:spacing w:after="0"/>
        <w:ind w:firstLine="709"/>
        <w:jc w:val="both"/>
        <w:rPr>
          <w:bCs/>
          <w:sz w:val="26"/>
          <w:szCs w:val="26"/>
          <w:lang w:val="uk-UA"/>
        </w:rPr>
      </w:pPr>
    </w:p>
    <w:p w:rsidR="00112364" w:rsidRPr="00604C77" w:rsidRDefault="00112364" w:rsidP="00604C77">
      <w:pPr>
        <w:spacing w:after="0"/>
        <w:ind w:firstLine="709"/>
        <w:jc w:val="both"/>
        <w:rPr>
          <w:bCs/>
          <w:sz w:val="26"/>
          <w:szCs w:val="26"/>
          <w:lang w:val="uk-UA"/>
        </w:rPr>
      </w:pPr>
    </w:p>
    <w:p w:rsidR="00DB7502" w:rsidRPr="00604C77" w:rsidRDefault="00F50EEE" w:rsidP="00604C77">
      <w:pPr>
        <w:pStyle w:val="a4"/>
        <w:rPr>
          <w:b/>
          <w:sz w:val="26"/>
          <w:szCs w:val="26"/>
          <w:lang w:val="uk-UA"/>
        </w:rPr>
      </w:pPr>
      <w:r w:rsidRPr="00604C77">
        <w:rPr>
          <w:b/>
          <w:sz w:val="26"/>
          <w:szCs w:val="26"/>
          <w:lang w:val="uk-UA"/>
        </w:rPr>
        <w:t>С</w:t>
      </w:r>
      <w:r w:rsidR="002D63B2" w:rsidRPr="00604C77">
        <w:rPr>
          <w:b/>
          <w:sz w:val="26"/>
          <w:szCs w:val="26"/>
          <w:lang w:val="uk-UA"/>
        </w:rPr>
        <w:t>елищний голова</w:t>
      </w:r>
      <w:r w:rsidR="002D63B2" w:rsidRPr="00604C77">
        <w:rPr>
          <w:b/>
          <w:sz w:val="26"/>
          <w:szCs w:val="26"/>
          <w:lang w:val="uk-UA"/>
        </w:rPr>
        <w:tab/>
      </w:r>
      <w:r w:rsidR="00893618" w:rsidRPr="00604C77">
        <w:rPr>
          <w:b/>
          <w:sz w:val="26"/>
          <w:szCs w:val="26"/>
          <w:lang w:val="uk-UA"/>
        </w:rPr>
        <w:tab/>
      </w:r>
      <w:r w:rsidRPr="00604C77">
        <w:rPr>
          <w:b/>
          <w:sz w:val="26"/>
          <w:szCs w:val="26"/>
          <w:lang w:val="uk-UA"/>
        </w:rPr>
        <w:tab/>
      </w:r>
      <w:r w:rsidRPr="00604C77">
        <w:rPr>
          <w:b/>
          <w:sz w:val="26"/>
          <w:szCs w:val="26"/>
          <w:lang w:val="uk-UA"/>
        </w:rPr>
        <w:tab/>
      </w:r>
      <w:r w:rsidRPr="00604C77">
        <w:rPr>
          <w:b/>
          <w:sz w:val="26"/>
          <w:szCs w:val="26"/>
          <w:lang w:val="uk-UA"/>
        </w:rPr>
        <w:tab/>
      </w:r>
      <w:r w:rsidRPr="00604C77">
        <w:rPr>
          <w:b/>
          <w:sz w:val="26"/>
          <w:szCs w:val="26"/>
          <w:lang w:val="uk-UA"/>
        </w:rPr>
        <w:tab/>
      </w:r>
      <w:r w:rsidR="002D63B2" w:rsidRPr="00604C77">
        <w:rPr>
          <w:b/>
          <w:sz w:val="26"/>
          <w:szCs w:val="26"/>
          <w:lang w:val="uk-UA"/>
        </w:rPr>
        <w:t xml:space="preserve">Володимир </w:t>
      </w:r>
      <w:r w:rsidRPr="00604C77">
        <w:rPr>
          <w:b/>
          <w:sz w:val="26"/>
          <w:szCs w:val="26"/>
          <w:lang w:val="uk-UA"/>
        </w:rPr>
        <w:t>ПІДКУРГАННИЙ</w:t>
      </w:r>
    </w:p>
    <w:p w:rsidR="002F5958" w:rsidRPr="00604C77" w:rsidRDefault="002F5958" w:rsidP="00604C77">
      <w:pPr>
        <w:pStyle w:val="a4"/>
        <w:ind w:firstLine="709"/>
        <w:rPr>
          <w:sz w:val="26"/>
          <w:szCs w:val="26"/>
          <w:lang w:val="uk-UA"/>
        </w:rPr>
      </w:pPr>
    </w:p>
    <w:p w:rsidR="009C5421" w:rsidRPr="00604C77" w:rsidRDefault="009C5421" w:rsidP="00604C77">
      <w:pPr>
        <w:pStyle w:val="a4"/>
        <w:ind w:firstLine="709"/>
        <w:jc w:val="right"/>
        <w:rPr>
          <w:sz w:val="26"/>
          <w:szCs w:val="26"/>
          <w:lang w:val="uk-UA"/>
        </w:rPr>
      </w:pPr>
    </w:p>
    <w:p w:rsidR="009C5421" w:rsidRPr="00604C77" w:rsidRDefault="009C5421" w:rsidP="00604C77">
      <w:pPr>
        <w:pStyle w:val="a4"/>
        <w:ind w:firstLine="709"/>
        <w:rPr>
          <w:sz w:val="26"/>
          <w:szCs w:val="26"/>
          <w:lang w:val="uk-UA"/>
        </w:rPr>
      </w:pPr>
    </w:p>
    <w:p w:rsidR="00186F6F" w:rsidRPr="00604C77" w:rsidRDefault="00186F6F" w:rsidP="00604C77">
      <w:pPr>
        <w:pStyle w:val="a4"/>
        <w:ind w:firstLine="709"/>
        <w:rPr>
          <w:sz w:val="26"/>
          <w:szCs w:val="26"/>
          <w:lang w:val="uk-UA"/>
        </w:rPr>
      </w:pPr>
    </w:p>
    <w:p w:rsidR="009354BD" w:rsidRPr="00604C77" w:rsidRDefault="009354BD" w:rsidP="00604C77">
      <w:pPr>
        <w:pStyle w:val="a4"/>
        <w:ind w:firstLine="709"/>
        <w:jc w:val="right"/>
        <w:rPr>
          <w:sz w:val="26"/>
          <w:szCs w:val="26"/>
          <w:lang w:val="uk-UA"/>
        </w:rPr>
      </w:pPr>
    </w:p>
    <w:p w:rsidR="00723A65" w:rsidRPr="00604C77" w:rsidRDefault="00723A65" w:rsidP="00604C77">
      <w:pPr>
        <w:pStyle w:val="a4"/>
        <w:ind w:firstLine="709"/>
        <w:jc w:val="right"/>
        <w:rPr>
          <w:sz w:val="26"/>
          <w:szCs w:val="26"/>
          <w:lang w:val="uk-UA"/>
        </w:rPr>
      </w:pPr>
    </w:p>
    <w:p w:rsidR="00604C77" w:rsidRDefault="00604C77" w:rsidP="00604C77">
      <w:pPr>
        <w:pStyle w:val="a4"/>
        <w:ind w:firstLine="709"/>
        <w:jc w:val="right"/>
        <w:rPr>
          <w:sz w:val="26"/>
          <w:szCs w:val="26"/>
          <w:lang w:val="uk-UA"/>
        </w:rPr>
      </w:pPr>
    </w:p>
    <w:sectPr w:rsidR="00604C77" w:rsidSect="00E57805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Sitka Smal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96E8B"/>
    <w:multiLevelType w:val="hybridMultilevel"/>
    <w:tmpl w:val="56486880"/>
    <w:lvl w:ilvl="0" w:tplc="C65409AC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C332342"/>
    <w:multiLevelType w:val="hybridMultilevel"/>
    <w:tmpl w:val="677C9648"/>
    <w:lvl w:ilvl="0" w:tplc="2000000F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790" w:hanging="360"/>
      </w:pPr>
    </w:lvl>
    <w:lvl w:ilvl="2" w:tplc="2000001B" w:tentative="1">
      <w:start w:val="1"/>
      <w:numFmt w:val="lowerRoman"/>
      <w:lvlText w:val="%3."/>
      <w:lvlJc w:val="right"/>
      <w:pPr>
        <w:ind w:left="2510" w:hanging="180"/>
      </w:pPr>
    </w:lvl>
    <w:lvl w:ilvl="3" w:tplc="2000000F" w:tentative="1">
      <w:start w:val="1"/>
      <w:numFmt w:val="decimal"/>
      <w:lvlText w:val="%4."/>
      <w:lvlJc w:val="left"/>
      <w:pPr>
        <w:ind w:left="3230" w:hanging="360"/>
      </w:pPr>
    </w:lvl>
    <w:lvl w:ilvl="4" w:tplc="20000019" w:tentative="1">
      <w:start w:val="1"/>
      <w:numFmt w:val="lowerLetter"/>
      <w:lvlText w:val="%5."/>
      <w:lvlJc w:val="left"/>
      <w:pPr>
        <w:ind w:left="3950" w:hanging="360"/>
      </w:pPr>
    </w:lvl>
    <w:lvl w:ilvl="5" w:tplc="2000001B" w:tentative="1">
      <w:start w:val="1"/>
      <w:numFmt w:val="lowerRoman"/>
      <w:lvlText w:val="%6."/>
      <w:lvlJc w:val="right"/>
      <w:pPr>
        <w:ind w:left="4670" w:hanging="180"/>
      </w:pPr>
    </w:lvl>
    <w:lvl w:ilvl="6" w:tplc="2000000F" w:tentative="1">
      <w:start w:val="1"/>
      <w:numFmt w:val="decimal"/>
      <w:lvlText w:val="%7."/>
      <w:lvlJc w:val="left"/>
      <w:pPr>
        <w:ind w:left="5390" w:hanging="360"/>
      </w:pPr>
    </w:lvl>
    <w:lvl w:ilvl="7" w:tplc="20000019" w:tentative="1">
      <w:start w:val="1"/>
      <w:numFmt w:val="lowerLetter"/>
      <w:lvlText w:val="%8."/>
      <w:lvlJc w:val="left"/>
      <w:pPr>
        <w:ind w:left="6110" w:hanging="360"/>
      </w:pPr>
    </w:lvl>
    <w:lvl w:ilvl="8" w:tplc="2000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0C4D1F95"/>
    <w:multiLevelType w:val="hybridMultilevel"/>
    <w:tmpl w:val="9878B8D8"/>
    <w:lvl w:ilvl="0" w:tplc="03949F1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376113"/>
    <w:multiLevelType w:val="hybridMultilevel"/>
    <w:tmpl w:val="BE9263BC"/>
    <w:lvl w:ilvl="0" w:tplc="1CECF384">
      <w:start w:val="1"/>
      <w:numFmt w:val="decimal"/>
      <w:lvlText w:val="%1."/>
      <w:lvlJc w:val="left"/>
      <w:pPr>
        <w:ind w:left="178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A86303B"/>
    <w:multiLevelType w:val="hybridMultilevel"/>
    <w:tmpl w:val="3E0E30C4"/>
    <w:lvl w:ilvl="0" w:tplc="31DE7A5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A33972"/>
    <w:multiLevelType w:val="hybridMultilevel"/>
    <w:tmpl w:val="6F9AE6B6"/>
    <w:lvl w:ilvl="0" w:tplc="64824A8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BD1748"/>
    <w:multiLevelType w:val="hybridMultilevel"/>
    <w:tmpl w:val="AB241ADC"/>
    <w:lvl w:ilvl="0" w:tplc="E2FECFC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84A71B0"/>
    <w:multiLevelType w:val="multilevel"/>
    <w:tmpl w:val="C1F4592C"/>
    <w:lvl w:ilvl="0">
      <w:start w:val="2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1496" w:hanging="360"/>
      </w:pPr>
      <w:rPr>
        <w:b w:val="0"/>
        <w:sz w:val="28"/>
        <w:szCs w:val="28"/>
        <w:lang w:val="uk-UA"/>
      </w:rPr>
    </w:lvl>
    <w:lvl w:ilvl="2">
      <w:start w:val="1"/>
      <w:numFmt w:val="decimal"/>
      <w:lvlText w:val="%1.%2.%3."/>
      <w:lvlJc w:val="left"/>
      <w:pPr>
        <w:ind w:left="2660" w:hanging="720"/>
      </w:pPr>
    </w:lvl>
    <w:lvl w:ilvl="3">
      <w:start w:val="1"/>
      <w:numFmt w:val="decimal"/>
      <w:lvlText w:val="%1.%2.%3.%4."/>
      <w:lvlJc w:val="left"/>
      <w:pPr>
        <w:ind w:left="3417" w:hanging="720"/>
      </w:pPr>
    </w:lvl>
    <w:lvl w:ilvl="4">
      <w:start w:val="1"/>
      <w:numFmt w:val="decimal"/>
      <w:lvlText w:val="%1.%2.%3.%4.%5."/>
      <w:lvlJc w:val="left"/>
      <w:pPr>
        <w:ind w:left="4534" w:hanging="1080"/>
      </w:pPr>
    </w:lvl>
    <w:lvl w:ilvl="5">
      <w:start w:val="1"/>
      <w:numFmt w:val="decimal"/>
      <w:lvlText w:val="%1.%2.%3.%4.%5.%6."/>
      <w:lvlJc w:val="left"/>
      <w:pPr>
        <w:ind w:left="5291" w:hanging="1080"/>
      </w:pPr>
    </w:lvl>
    <w:lvl w:ilvl="6">
      <w:start w:val="1"/>
      <w:numFmt w:val="decimal"/>
      <w:lvlText w:val="%1.%2.%3.%4.%5.%6.%7."/>
      <w:lvlJc w:val="left"/>
      <w:pPr>
        <w:ind w:left="6408" w:hanging="1440"/>
      </w:pPr>
    </w:lvl>
    <w:lvl w:ilvl="7">
      <w:start w:val="1"/>
      <w:numFmt w:val="decimal"/>
      <w:lvlText w:val="%1.%2.%3.%4.%5.%6.%7.%8."/>
      <w:lvlJc w:val="left"/>
      <w:pPr>
        <w:ind w:left="7165" w:hanging="1440"/>
      </w:pPr>
    </w:lvl>
    <w:lvl w:ilvl="8">
      <w:start w:val="1"/>
      <w:numFmt w:val="decimal"/>
      <w:lvlText w:val="%1.%2.%3.%4.%5.%6.%7.%8.%9."/>
      <w:lvlJc w:val="left"/>
      <w:pPr>
        <w:ind w:left="8282" w:hanging="1800"/>
      </w:pPr>
    </w:lvl>
  </w:abstractNum>
  <w:abstractNum w:abstractNumId="8">
    <w:nsid w:val="6BA316DE"/>
    <w:multiLevelType w:val="hybridMultilevel"/>
    <w:tmpl w:val="7638DF22"/>
    <w:lvl w:ilvl="0" w:tplc="837CC41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8C61F0F"/>
    <w:multiLevelType w:val="hybridMultilevel"/>
    <w:tmpl w:val="7B56035E"/>
    <w:lvl w:ilvl="0" w:tplc="BFD25A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7D7B20A9"/>
    <w:multiLevelType w:val="hybridMultilevel"/>
    <w:tmpl w:val="66B0FA48"/>
    <w:lvl w:ilvl="0" w:tplc="2BBA069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4"/>
  </w:num>
  <w:num w:numId="5">
    <w:abstractNumId w:val="10"/>
  </w:num>
  <w:num w:numId="6">
    <w:abstractNumId w:val="8"/>
  </w:num>
  <w:num w:numId="7">
    <w:abstractNumId w:val="6"/>
  </w:num>
  <w:num w:numId="8">
    <w:abstractNumId w:val="5"/>
  </w:num>
  <w:num w:numId="9">
    <w:abstractNumId w:val="0"/>
  </w:num>
  <w:num w:numId="10">
    <w:abstractNumId w:val="3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6" w:nlCheck="1" w:checkStyle="0"/>
  <w:activeWritingStyle w:appName="MSWord" w:lang="en-AU" w:vendorID="64" w:dllVersion="6" w:nlCheck="1" w:checkStyle="1"/>
  <w:activeWritingStyle w:appName="MSWord" w:lang="ru-RU" w:vendorID="64" w:dllVersion="4096" w:nlCheck="1" w:checkStyle="0"/>
  <w:defaultTabStop w:val="720"/>
  <w:hyphenationZone w:val="425"/>
  <w:characterSpacingControl w:val="doNotCompress"/>
  <w:compat/>
  <w:rsids>
    <w:rsidRoot w:val="001414F7"/>
    <w:rsid w:val="0000362C"/>
    <w:rsid w:val="0004326A"/>
    <w:rsid w:val="00047E03"/>
    <w:rsid w:val="00054EF0"/>
    <w:rsid w:val="00060D22"/>
    <w:rsid w:val="0008644D"/>
    <w:rsid w:val="000920AC"/>
    <w:rsid w:val="0009447A"/>
    <w:rsid w:val="000D0120"/>
    <w:rsid w:val="000D5C54"/>
    <w:rsid w:val="000D7B8C"/>
    <w:rsid w:val="000D7BFB"/>
    <w:rsid w:val="000D7E63"/>
    <w:rsid w:val="000E49E7"/>
    <w:rsid w:val="00112364"/>
    <w:rsid w:val="00136D92"/>
    <w:rsid w:val="001414F7"/>
    <w:rsid w:val="00154DE1"/>
    <w:rsid w:val="001614F9"/>
    <w:rsid w:val="001866E6"/>
    <w:rsid w:val="00186F6F"/>
    <w:rsid w:val="00187EAD"/>
    <w:rsid w:val="001B79A2"/>
    <w:rsid w:val="001C5CA7"/>
    <w:rsid w:val="001C6CA9"/>
    <w:rsid w:val="00201B1A"/>
    <w:rsid w:val="002341BE"/>
    <w:rsid w:val="002426FC"/>
    <w:rsid w:val="0026656F"/>
    <w:rsid w:val="0027693F"/>
    <w:rsid w:val="00284863"/>
    <w:rsid w:val="00286033"/>
    <w:rsid w:val="002C7871"/>
    <w:rsid w:val="002C797D"/>
    <w:rsid w:val="002C79FB"/>
    <w:rsid w:val="002D63B2"/>
    <w:rsid w:val="002E4A38"/>
    <w:rsid w:val="002F5958"/>
    <w:rsid w:val="002F7559"/>
    <w:rsid w:val="003022C8"/>
    <w:rsid w:val="003079B2"/>
    <w:rsid w:val="003402B3"/>
    <w:rsid w:val="00343B9D"/>
    <w:rsid w:val="003456F0"/>
    <w:rsid w:val="00357342"/>
    <w:rsid w:val="00362EB5"/>
    <w:rsid w:val="00365CDB"/>
    <w:rsid w:val="0038465A"/>
    <w:rsid w:val="00391120"/>
    <w:rsid w:val="003A09EA"/>
    <w:rsid w:val="003B45A4"/>
    <w:rsid w:val="003D474C"/>
    <w:rsid w:val="003E14DA"/>
    <w:rsid w:val="003F5019"/>
    <w:rsid w:val="0041179A"/>
    <w:rsid w:val="00414AE4"/>
    <w:rsid w:val="004515FE"/>
    <w:rsid w:val="0046337B"/>
    <w:rsid w:val="0047505F"/>
    <w:rsid w:val="00483FF1"/>
    <w:rsid w:val="004841A8"/>
    <w:rsid w:val="004A0642"/>
    <w:rsid w:val="004B540D"/>
    <w:rsid w:val="004D31F6"/>
    <w:rsid w:val="004E4EC8"/>
    <w:rsid w:val="004F00D7"/>
    <w:rsid w:val="00500E05"/>
    <w:rsid w:val="00506B37"/>
    <w:rsid w:val="00532BDB"/>
    <w:rsid w:val="0058433D"/>
    <w:rsid w:val="0058491D"/>
    <w:rsid w:val="00604C77"/>
    <w:rsid w:val="00625BB0"/>
    <w:rsid w:val="00632CAD"/>
    <w:rsid w:val="00634F54"/>
    <w:rsid w:val="00641C3D"/>
    <w:rsid w:val="00671922"/>
    <w:rsid w:val="00690304"/>
    <w:rsid w:val="00692986"/>
    <w:rsid w:val="006A2646"/>
    <w:rsid w:val="006E6B23"/>
    <w:rsid w:val="00723A65"/>
    <w:rsid w:val="007524E5"/>
    <w:rsid w:val="007732D7"/>
    <w:rsid w:val="007A0104"/>
    <w:rsid w:val="0080570C"/>
    <w:rsid w:val="00813893"/>
    <w:rsid w:val="00823052"/>
    <w:rsid w:val="008363B3"/>
    <w:rsid w:val="00847D57"/>
    <w:rsid w:val="00871710"/>
    <w:rsid w:val="00893618"/>
    <w:rsid w:val="0089437A"/>
    <w:rsid w:val="008A4283"/>
    <w:rsid w:val="008A4674"/>
    <w:rsid w:val="00906554"/>
    <w:rsid w:val="00920087"/>
    <w:rsid w:val="009354BD"/>
    <w:rsid w:val="009421CD"/>
    <w:rsid w:val="009557EF"/>
    <w:rsid w:val="00996414"/>
    <w:rsid w:val="009C4290"/>
    <w:rsid w:val="009C5421"/>
    <w:rsid w:val="009F58F4"/>
    <w:rsid w:val="00A20424"/>
    <w:rsid w:val="00A32964"/>
    <w:rsid w:val="00A552C6"/>
    <w:rsid w:val="00A64DD4"/>
    <w:rsid w:val="00AA0675"/>
    <w:rsid w:val="00AB324E"/>
    <w:rsid w:val="00AC0C6A"/>
    <w:rsid w:val="00AD0E94"/>
    <w:rsid w:val="00AD4DD2"/>
    <w:rsid w:val="00AE3926"/>
    <w:rsid w:val="00AE56C0"/>
    <w:rsid w:val="00AE57EF"/>
    <w:rsid w:val="00B04441"/>
    <w:rsid w:val="00B07163"/>
    <w:rsid w:val="00B70927"/>
    <w:rsid w:val="00B74876"/>
    <w:rsid w:val="00B9619F"/>
    <w:rsid w:val="00BA6ACC"/>
    <w:rsid w:val="00BB099A"/>
    <w:rsid w:val="00BC183E"/>
    <w:rsid w:val="00BF39D3"/>
    <w:rsid w:val="00C11EBD"/>
    <w:rsid w:val="00C24561"/>
    <w:rsid w:val="00C24D0B"/>
    <w:rsid w:val="00C35F2B"/>
    <w:rsid w:val="00C36FA6"/>
    <w:rsid w:val="00C47B17"/>
    <w:rsid w:val="00C91A8C"/>
    <w:rsid w:val="00CD20CA"/>
    <w:rsid w:val="00CE77DB"/>
    <w:rsid w:val="00CF7C4E"/>
    <w:rsid w:val="00D07003"/>
    <w:rsid w:val="00D27587"/>
    <w:rsid w:val="00D44A84"/>
    <w:rsid w:val="00D543E1"/>
    <w:rsid w:val="00D60E00"/>
    <w:rsid w:val="00D64AD5"/>
    <w:rsid w:val="00D65B97"/>
    <w:rsid w:val="00D72076"/>
    <w:rsid w:val="00D84DB9"/>
    <w:rsid w:val="00DA3599"/>
    <w:rsid w:val="00DB1AFD"/>
    <w:rsid w:val="00DB7502"/>
    <w:rsid w:val="00DC7B89"/>
    <w:rsid w:val="00DD612D"/>
    <w:rsid w:val="00DF2FE2"/>
    <w:rsid w:val="00E04128"/>
    <w:rsid w:val="00E207CD"/>
    <w:rsid w:val="00E21327"/>
    <w:rsid w:val="00E3374B"/>
    <w:rsid w:val="00E53521"/>
    <w:rsid w:val="00E57805"/>
    <w:rsid w:val="00E60753"/>
    <w:rsid w:val="00E8231D"/>
    <w:rsid w:val="00E97992"/>
    <w:rsid w:val="00EE05F5"/>
    <w:rsid w:val="00EE2ABB"/>
    <w:rsid w:val="00EE5B08"/>
    <w:rsid w:val="00F02C70"/>
    <w:rsid w:val="00F0447F"/>
    <w:rsid w:val="00F05303"/>
    <w:rsid w:val="00F07821"/>
    <w:rsid w:val="00F50EEE"/>
    <w:rsid w:val="00F73704"/>
    <w:rsid w:val="00F92623"/>
    <w:rsid w:val="00FC30CD"/>
    <w:rsid w:val="00FC6ED5"/>
    <w:rsid w:val="00FF1DE0"/>
    <w:rsid w:val="00FF5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3B2"/>
    <w:pPr>
      <w:spacing w:after="200" w:line="276" w:lineRule="auto"/>
    </w:pPr>
    <w:rPr>
      <w:rFonts w:ascii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2D63B2"/>
    <w:rPr>
      <w:color w:val="0000FF"/>
      <w:u w:val="single"/>
    </w:rPr>
  </w:style>
  <w:style w:type="paragraph" w:styleId="a4">
    <w:name w:val="No Spacing"/>
    <w:uiPriority w:val="1"/>
    <w:qFormat/>
    <w:rsid w:val="002D63B2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customStyle="1" w:styleId="1">
    <w:name w:val="Без интервала1"/>
    <w:qFormat/>
    <w:rsid w:val="002D63B2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5">
    <w:name w:val="List Paragraph"/>
    <w:basedOn w:val="a"/>
    <w:uiPriority w:val="34"/>
    <w:qFormat/>
    <w:rsid w:val="003456F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F2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2FE2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99"/>
    <w:rsid w:val="00E04128"/>
    <w:pPr>
      <w:spacing w:after="0" w:line="240" w:lineRule="auto"/>
    </w:pPr>
    <w:rPr>
      <w:rFonts w:ascii="Times New Roman" w:hAnsi="Times New Roman" w:cs="Times New Roman"/>
      <w:sz w:val="24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E04128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rvts0">
    <w:name w:val="rvts0"/>
    <w:rsid w:val="001C5CA7"/>
  </w:style>
  <w:style w:type="character" w:customStyle="1" w:styleId="rvts23">
    <w:name w:val="rvts23"/>
    <w:rsid w:val="001C5CA7"/>
  </w:style>
  <w:style w:type="paragraph" w:customStyle="1" w:styleId="aa">
    <w:name w:val="Нормальний текст"/>
    <w:basedOn w:val="a"/>
    <w:rsid w:val="00E57805"/>
    <w:pPr>
      <w:spacing w:before="120" w:after="0" w:line="240" w:lineRule="auto"/>
      <w:ind w:firstLine="567"/>
    </w:pPr>
    <w:rPr>
      <w:rFonts w:ascii="Antiqua" w:eastAsia="Times New Roman" w:hAnsi="Antiqua"/>
      <w:sz w:val="2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0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90727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4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06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Администратор</cp:lastModifiedBy>
  <cp:revision>2</cp:revision>
  <cp:lastPrinted>2023-03-27T05:36:00Z</cp:lastPrinted>
  <dcterms:created xsi:type="dcterms:W3CDTF">2023-03-27T07:38:00Z</dcterms:created>
  <dcterms:modified xsi:type="dcterms:W3CDTF">2023-03-27T07:38:00Z</dcterms:modified>
</cp:coreProperties>
</file>